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97" w:rsidRDefault="00912997" w:rsidP="0091299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36B7A39" wp14:editId="1D3C9847">
            <wp:extent cx="6540155" cy="8994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055" cy="898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997" w:rsidRDefault="00912997" w:rsidP="00A6418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3C7C" w:rsidRDefault="00693C7C" w:rsidP="00A6418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B71CB9" w:rsidRDefault="00693C7C" w:rsidP="00A6418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91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93C7C">
        <w:rPr>
          <w:lang w:val="ru-RU"/>
        </w:rPr>
        <w:br/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6418D" w:rsidRDefault="00A6418D" w:rsidP="00A6418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418D" w:rsidRPr="00693C7C" w:rsidRDefault="00A6418D" w:rsidP="00A6418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962"/>
      </w:tblGrid>
      <w:tr w:rsidR="00B71CB9" w:rsidRPr="003A4FE8" w:rsidTr="00693C7C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 w:rsidP="00A64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693C7C">
              <w:rPr>
                <w:lang w:val="ru-RU"/>
              </w:rPr>
              <w:br/>
            </w:r>
            <w:r w:rsidR="00A64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  <w:r w:rsidRPr="00693C7C">
              <w:rPr>
                <w:lang w:val="ru-RU"/>
              </w:rPr>
              <w:br/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91»</w:t>
            </w:r>
            <w:r w:rsidRPr="00693C7C">
              <w:rPr>
                <w:lang w:val="ru-RU"/>
              </w:rPr>
              <w:br/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A64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4 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A64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15.04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A64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6418D" w:rsidRPr="00693C7C" w:rsidRDefault="00A6418D" w:rsidP="00A6418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Казарян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К.Г.</w:t>
            </w: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18D" w:rsidRDefault="00693C7C" w:rsidP="00A64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693C7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91»</w:t>
            </w:r>
            <w:r w:rsidRPr="00693C7C">
              <w:rPr>
                <w:lang w:val="ru-RU"/>
              </w:rPr>
              <w:br/>
            </w:r>
            <w:r w:rsidR="00A64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8/ОД 15.04.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B71CB9" w:rsidRPr="00A6418D" w:rsidRDefault="00A6418D" w:rsidP="00A64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Авдонина С.С.</w:t>
            </w:r>
          </w:p>
        </w:tc>
      </w:tr>
    </w:tbl>
    <w:p w:rsidR="00B71CB9" w:rsidRPr="00693C7C" w:rsidRDefault="00B71C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418D" w:rsidRDefault="00693C7C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A6418D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Отчет о</w:t>
      </w:r>
      <w:r w:rsidRPr="00A6418D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A6418D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результатах самообследования</w:t>
      </w:r>
      <w:r w:rsidRPr="00A6418D">
        <w:rPr>
          <w:sz w:val="36"/>
          <w:szCs w:val="36"/>
          <w:lang w:val="ru-RU"/>
        </w:rPr>
        <w:br/>
      </w:r>
      <w:r w:rsidR="00A6418D">
        <w:rPr>
          <w:rFonts w:hAnsi="Times New Roman" w:cs="Times New Roman"/>
          <w:color w:val="000000"/>
          <w:sz w:val="36"/>
          <w:szCs w:val="36"/>
          <w:lang w:val="ru-RU"/>
        </w:rPr>
        <w:t>м</w:t>
      </w:r>
      <w:r w:rsidRPr="00A6418D">
        <w:rPr>
          <w:rFonts w:hAnsi="Times New Roman" w:cs="Times New Roman"/>
          <w:color w:val="000000"/>
          <w:sz w:val="36"/>
          <w:szCs w:val="36"/>
          <w:lang w:val="ru-RU"/>
        </w:rPr>
        <w:t>униципального бюджетного дошкольного образовательного учреждения</w:t>
      </w:r>
      <w:r w:rsidRPr="00A6418D">
        <w:rPr>
          <w:sz w:val="36"/>
          <w:szCs w:val="36"/>
          <w:lang w:val="ru-RU"/>
        </w:rPr>
        <w:br/>
      </w:r>
      <w:r w:rsidRPr="00A6418D">
        <w:rPr>
          <w:rFonts w:hAnsi="Times New Roman" w:cs="Times New Roman"/>
          <w:color w:val="000000"/>
          <w:sz w:val="36"/>
          <w:szCs w:val="36"/>
          <w:lang w:val="ru-RU"/>
        </w:rPr>
        <w:t>«Детский сад общеразвивающего вида №</w:t>
      </w:r>
      <w:r w:rsidRPr="00A6418D">
        <w:rPr>
          <w:rFonts w:hAnsi="Times New Roman" w:cs="Times New Roman"/>
          <w:color w:val="000000"/>
          <w:sz w:val="36"/>
          <w:szCs w:val="36"/>
        </w:rPr>
        <w:t> </w:t>
      </w:r>
      <w:r w:rsidRPr="00A6418D">
        <w:rPr>
          <w:rFonts w:hAnsi="Times New Roman" w:cs="Times New Roman"/>
          <w:color w:val="000000"/>
          <w:sz w:val="36"/>
          <w:szCs w:val="36"/>
          <w:lang w:val="ru-RU"/>
        </w:rPr>
        <w:t xml:space="preserve">191» </w:t>
      </w:r>
    </w:p>
    <w:p w:rsidR="00B71CB9" w:rsidRPr="00A6418D" w:rsidRDefault="00693C7C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A6418D">
        <w:rPr>
          <w:rFonts w:hAnsi="Times New Roman" w:cs="Times New Roman"/>
          <w:color w:val="000000"/>
          <w:sz w:val="36"/>
          <w:szCs w:val="36"/>
          <w:lang w:val="ru-RU"/>
        </w:rPr>
        <w:t>за</w:t>
      </w:r>
      <w:r w:rsidRPr="00A6418D">
        <w:rPr>
          <w:rFonts w:hAnsi="Times New Roman" w:cs="Times New Roman"/>
          <w:color w:val="000000"/>
          <w:sz w:val="36"/>
          <w:szCs w:val="36"/>
        </w:rPr>
        <w:t> </w:t>
      </w:r>
      <w:r w:rsidRPr="00A6418D">
        <w:rPr>
          <w:rFonts w:hAnsi="Times New Roman" w:cs="Times New Roman"/>
          <w:color w:val="000000"/>
          <w:sz w:val="36"/>
          <w:szCs w:val="36"/>
          <w:lang w:val="ru-RU"/>
        </w:rPr>
        <w:t>2023</w:t>
      </w:r>
      <w:r w:rsidRPr="00A6418D">
        <w:rPr>
          <w:rFonts w:hAnsi="Times New Roman" w:cs="Times New Roman"/>
          <w:color w:val="000000"/>
          <w:sz w:val="36"/>
          <w:szCs w:val="36"/>
        </w:rPr>
        <w:t> </w:t>
      </w:r>
      <w:r w:rsidRPr="00A6418D">
        <w:rPr>
          <w:rFonts w:hAnsi="Times New Roman" w:cs="Times New Roman"/>
          <w:color w:val="000000"/>
          <w:sz w:val="36"/>
          <w:szCs w:val="36"/>
          <w:lang w:val="ru-RU"/>
        </w:rPr>
        <w:t>год</w:t>
      </w:r>
    </w:p>
    <w:p w:rsidR="00B71CB9" w:rsidRPr="00693C7C" w:rsidRDefault="00B71C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1CB9" w:rsidRPr="00693C7C" w:rsidRDefault="00B71C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1CB9" w:rsidRPr="00A6418D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4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7"/>
        <w:gridCol w:w="7046"/>
      </w:tblGrid>
      <w:tr w:rsidR="00B71CB9" w:rsidRPr="0091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A6418D" w:rsidRDefault="00693C7C">
            <w:pPr>
              <w:rPr>
                <w:lang w:val="ru-RU"/>
              </w:rPr>
            </w:pPr>
            <w:r w:rsidRPr="00A64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Pr="00A6418D">
              <w:rPr>
                <w:lang w:val="ru-RU"/>
              </w:rPr>
              <w:br/>
            </w:r>
            <w:r w:rsidRPr="00A64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общеразвивающего вида 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91»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Авдонина Светлана Сергеевна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1CB9" w:rsidRPr="0091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153029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Иваново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71CB9" w:rsidRPr="0069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 w:rsidP="00693C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(4932) 37-80-10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4932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37-80-10</w:t>
            </w:r>
          </w:p>
        </w:tc>
      </w:tr>
      <w:tr w:rsidR="00B71CB9" w:rsidRPr="0069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912997">
            <w:pPr>
              <w:rPr>
                <w:lang w:val="ru-RU"/>
              </w:rPr>
            </w:pPr>
            <w:hyperlink r:id="rId7" w:history="1">
              <w:r w:rsidR="00693C7C" w:rsidRPr="0053401C">
                <w:rPr>
                  <w:rStyle w:val="a3"/>
                  <w:rFonts w:hAnsi="Times New Roman" w:cs="Times New Roman"/>
                  <w:sz w:val="24"/>
                  <w:szCs w:val="24"/>
                </w:rPr>
                <w:t>dou191</w:t>
              </w:r>
              <w:r w:rsidR="00693C7C" w:rsidRPr="0053401C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="00693C7C" w:rsidRPr="0053401C">
                <w:rPr>
                  <w:rStyle w:val="a3"/>
                  <w:rFonts w:hAnsi="Times New Roman" w:cs="Times New Roman"/>
                  <w:sz w:val="24"/>
                  <w:szCs w:val="24"/>
                </w:rPr>
                <w:t>ivedu</w:t>
              </w:r>
              <w:proofErr w:type="spellEnd"/>
              <w:r w:rsidR="00693C7C" w:rsidRPr="0053401C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93C7C" w:rsidRPr="0053401C">
                <w:rPr>
                  <w:rStyle w:val="a3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1CB9" w:rsidRPr="0091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города Иванова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71CB9" w:rsidRPr="00693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03. 10. 2016 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1774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37П01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36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001368</w:t>
            </w:r>
          </w:p>
        </w:tc>
      </w:tr>
    </w:tbl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«Детский сад </w:t>
      </w:r>
      <w:r w:rsidR="00236C2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36C20">
        <w:rPr>
          <w:rFonts w:hAnsi="Times New Roman" w:cs="Times New Roman"/>
          <w:color w:val="000000"/>
          <w:sz w:val="24"/>
          <w:szCs w:val="24"/>
          <w:lang w:val="ru-RU"/>
        </w:rPr>
        <w:t>91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A7616">
        <w:rPr>
          <w:rFonts w:hAnsi="Times New Roman" w:cs="Times New Roman"/>
          <w:color w:val="000000"/>
          <w:sz w:val="24"/>
          <w:szCs w:val="24"/>
          <w:lang w:val="ru-RU"/>
        </w:rPr>
        <w:t>МБДОУ «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AA7616">
        <w:rPr>
          <w:rFonts w:hAnsi="Times New Roman" w:cs="Times New Roman"/>
          <w:color w:val="000000"/>
          <w:sz w:val="24"/>
          <w:szCs w:val="24"/>
          <w:lang w:val="ru-RU"/>
        </w:rPr>
        <w:t xml:space="preserve">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) расположено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 вдали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торговых мест. Здание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225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 xml:space="preserve"> 1344,5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y</w:t>
      </w:r>
      <w:proofErr w:type="spellStart"/>
      <w:proofErr w:type="gram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епосредственно</w:t>
      </w:r>
      <w:proofErr w:type="spell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нужд образовательного процесса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, 1344,5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="0061737B">
        <w:rPr>
          <w:lang w:val="ru-RU"/>
        </w:rPr>
        <w:t xml:space="preserve">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ФГОС дошкольного образования. 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МБДОУ «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 xml:space="preserve">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  <w:proofErr w:type="gramEnd"/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ФГОС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B71CB9" w:rsidRPr="0061737B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371-ФЗ Детский сад провел организационные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федеральной образовательной программы дошкольного образования, утвержденной приказом </w:t>
      </w:r>
      <w:proofErr w:type="spell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утвержденной дорожной картой. Для этого создали рабочую группу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составе заведующего, старшего воспитателя, воспитателя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музыкального руководителя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1737B">
        <w:rPr>
          <w:rFonts w:hAnsi="Times New Roman" w:cs="Times New Roman"/>
          <w:color w:val="000000"/>
          <w:sz w:val="24"/>
          <w:szCs w:val="24"/>
          <w:lang w:val="ru-RU"/>
        </w:rPr>
        <w:t>Результаты:</w:t>
      </w:r>
    </w:p>
    <w:p w:rsidR="00B71CB9" w:rsidRPr="00693C7C" w:rsidRDefault="00693C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утвердили новую основную образовательную программу дошкольного образования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), разработанную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основе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действие с 01.09.2023;</w:t>
      </w:r>
    </w:p>
    <w:p w:rsidR="00B71CB9" w:rsidRPr="00693C7C" w:rsidRDefault="00693C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план-график повышения квалификации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управленческих кадров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запланировали обучение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1CB9" w:rsidRPr="00693C7C" w:rsidRDefault="00693C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провели информационно-разъяснительную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воспитанников.</w:t>
      </w:r>
    </w:p>
    <w:p w:rsidR="00B71CB9" w:rsidRPr="0061737B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Детский сад посещают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 xml:space="preserve"> 180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6173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173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1737B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сформировано</w:t>
      </w:r>
      <w:r w:rsidR="0061737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37B"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737B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B71CB9" w:rsidRPr="0008010D" w:rsidRDefault="0061737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младш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693C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93C7C"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693C7C">
        <w:rPr>
          <w:rFonts w:hAnsi="Times New Roman" w:cs="Times New Roman"/>
          <w:color w:val="000000"/>
          <w:sz w:val="24"/>
          <w:szCs w:val="24"/>
        </w:rPr>
        <w:t>;</w:t>
      </w:r>
    </w:p>
    <w:p w:rsidR="0008010D" w:rsidRDefault="000801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младшая группа – 41 воспитанник; </w:t>
      </w:r>
    </w:p>
    <w:p w:rsidR="00B71CB9" w:rsidRDefault="00693C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08010D"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8010D">
        <w:rPr>
          <w:rFonts w:hAnsi="Times New Roman" w:cs="Times New Roman"/>
          <w:color w:val="000000"/>
          <w:sz w:val="24"/>
          <w:szCs w:val="24"/>
        </w:rPr>
        <w:t> 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71CB9" w:rsidRDefault="00693C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старшая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08010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="0008010D">
        <w:rPr>
          <w:rFonts w:hAnsi="Times New Roman" w:cs="Times New Roman"/>
          <w:color w:val="000000"/>
          <w:sz w:val="24"/>
          <w:szCs w:val="24"/>
        </w:rPr>
        <w:t> 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71CB9" w:rsidRPr="00693C7C" w:rsidRDefault="00693C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школе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МБДОУ «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 xml:space="preserve">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2,5 года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20.12.2023.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са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возможностей 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010D">
        <w:rPr>
          <w:rFonts w:hAnsi="Times New Roman" w:cs="Times New Roman"/>
          <w:color w:val="000000"/>
          <w:sz w:val="24"/>
          <w:szCs w:val="24"/>
          <w:lang w:val="ru-RU"/>
        </w:rPr>
        <w:t xml:space="preserve">сад № 191»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 второе полугодие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B71CB9" w:rsidRDefault="00693C7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4"/>
        <w:gridCol w:w="1932"/>
        <w:gridCol w:w="5127"/>
      </w:tblGrid>
      <w:tr w:rsidR="00B71CB9" w:rsidRPr="0091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08010D" w:rsidRDefault="00693C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B5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08010D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DB54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08010D" w:rsidRDefault="00DB544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DB544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10,5</w:t>
            </w:r>
            <w:r w:rsidR="00080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B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44D" w:rsidRPr="00DB544D" w:rsidRDefault="00DB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44D" w:rsidRDefault="00DB544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44D" w:rsidRDefault="00DB5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08010D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71CB9" w:rsidRDefault="00693C7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3"/>
        <w:gridCol w:w="1910"/>
        <w:gridCol w:w="5000"/>
      </w:tblGrid>
      <w:tr w:rsidR="00B71CB9" w:rsidRPr="0091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FB4A4C" w:rsidRDefault="00FB4A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FB4A4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57,2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FB4A4C" w:rsidRDefault="00FB4A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FB4A4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DB544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DB544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7,8 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МБДОУ «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 xml:space="preserve">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9"/>
        <w:gridCol w:w="7314"/>
      </w:tblGrid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B71CB9" w:rsidRPr="0091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693C7C">
              <w:rPr>
                <w:lang w:val="ru-RU"/>
              </w:rPr>
              <w:br/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FB4A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«Детский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</w:t>
            </w:r>
            <w:r w:rsidR="00FB4A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191»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71CB9" w:rsidRDefault="00693C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1CB9" w:rsidRDefault="00693C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1CB9" w:rsidRDefault="00693C7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693C7C">
              <w:rPr>
                <w:lang w:val="ru-RU"/>
              </w:rPr>
              <w:br/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FB4A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«Детский 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4A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 № 191»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="00FB4A4C">
              <w:rPr>
                <w:lang w:val="ru-RU"/>
              </w:rPr>
              <w:t xml:space="preserve"> 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71CB9" w:rsidRDefault="00693C7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1CB9" w:rsidRDefault="00693C7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1CB9" w:rsidRDefault="00693C7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1CB9" w:rsidRPr="00693C7C" w:rsidRDefault="00693C7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пособий, средств обучения и воспитания;</w:t>
            </w:r>
          </w:p>
          <w:p w:rsidR="00B71CB9" w:rsidRPr="00693C7C" w:rsidRDefault="00693C7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B71CB9" w:rsidRPr="00693C7C" w:rsidRDefault="00693C7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B71CB9" w:rsidRDefault="00693C7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71CB9" w:rsidRPr="0091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93C7C">
              <w:rPr>
                <w:lang w:val="ru-RU"/>
              </w:rPr>
              <w:br/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B71CB9" w:rsidRPr="00693C7C" w:rsidRDefault="00693C7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B71CB9" w:rsidRPr="00693C7C" w:rsidRDefault="00693C7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B71CB9" w:rsidRPr="00693C7C" w:rsidRDefault="00693C7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B71CB9" w:rsidRPr="00693C7C" w:rsidRDefault="00693C7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4A4C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1CB9" w:rsidRPr="00693C7C" w:rsidRDefault="00B7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B71CB9" w:rsidRDefault="00693C7C">
      <w:pPr>
        <w:rPr>
          <w:rFonts w:hAnsi="Times New Roman" w:cs="Times New Roman"/>
          <w:color w:val="000000"/>
          <w:sz w:val="24"/>
          <w:szCs w:val="24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71CB9" w:rsidRPr="00693C7C" w:rsidRDefault="00693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B71CB9" w:rsidRDefault="00693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71CB9" w:rsidRDefault="00693C7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ООП 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конец 2023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2"/>
        <w:gridCol w:w="690"/>
        <w:gridCol w:w="576"/>
        <w:gridCol w:w="681"/>
        <w:gridCol w:w="570"/>
        <w:gridCol w:w="702"/>
        <w:gridCol w:w="461"/>
        <w:gridCol w:w="681"/>
        <w:gridCol w:w="2180"/>
      </w:tblGrid>
      <w:tr w:rsidR="00B71C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7B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7B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FB4A4C" w:rsidRDefault="00FB4A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7B006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FB4A4C" w:rsidRDefault="007B00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FB4A4C" w:rsidRDefault="00FB4A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FB4A4C" w:rsidRDefault="00693C7C" w:rsidP="00FB4A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B4A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7B0068" w:rsidRDefault="007B00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B00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7B0068" w:rsidRDefault="007B00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7B006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7B0068" w:rsidRDefault="007B00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7B0068" w:rsidRDefault="007B00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FB4A4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7B0068" w:rsidRDefault="00693C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7B0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</w:tr>
    </w:tbl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июне 2023 года педагоги </w:t>
      </w:r>
      <w:r w:rsidR="007B0068">
        <w:rPr>
          <w:rFonts w:hAnsi="Times New Roman" w:cs="Times New Roman"/>
          <w:color w:val="000000"/>
          <w:sz w:val="24"/>
          <w:szCs w:val="24"/>
          <w:lang w:val="ru-RU"/>
        </w:rPr>
        <w:t>МБДОУ «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C42219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учебной деятельности: возможность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  <w:proofErr w:type="gramEnd"/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2219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2219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1CB9" w:rsidRPr="00693C7C" w:rsidRDefault="00B7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2219" w:rsidRDefault="00693C7C" w:rsidP="00C4221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организации учебного процесса </w:t>
      </w:r>
    </w:p>
    <w:p w:rsidR="00B71CB9" w:rsidRPr="00693C7C" w:rsidRDefault="00693C7C" w:rsidP="00C422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(воспитательно-образовательного процесса)</w:t>
      </w:r>
    </w:p>
    <w:p w:rsidR="00B71CB9" w:rsidRPr="00693C7C" w:rsidRDefault="00693C7C" w:rsidP="00C422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2219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2219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B71CB9" w:rsidRPr="00693C7C" w:rsidRDefault="00693C7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B71CB9" w:rsidRPr="00693C7C" w:rsidRDefault="00693C7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B71CB9" w:rsidRDefault="00693C7C">
      <w:pPr>
        <w:rPr>
          <w:rFonts w:hAnsi="Times New Roman" w:cs="Times New Roman"/>
          <w:color w:val="000000"/>
          <w:sz w:val="24"/>
          <w:szCs w:val="24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71CB9" w:rsidRPr="00693C7C" w:rsidRDefault="00693C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71CB9" w:rsidRPr="00693C7C" w:rsidRDefault="00693C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71CB9" w:rsidRPr="00693C7C" w:rsidRDefault="00693C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71CB9" w:rsidRPr="00693C7C" w:rsidRDefault="00693C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71CB9" w:rsidRPr="00693C7C" w:rsidRDefault="00693C7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2219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2219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центрах активности, проблемно-обучающие ситуации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интеграции образовательных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областей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другое),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традиционных (фронтальные, подгрупповые, индивидуальные занятий).</w:t>
      </w:r>
      <w:proofErr w:type="gramEnd"/>
    </w:p>
    <w:p w:rsidR="00B71CB9" w:rsidRPr="00C42219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Занятие рассматривается как дело, занимательное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интересное детям, развивающее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их; деятельность,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освоение детьми одной или нескольких образовательных областей, или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интеграцию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педагогически обоснованных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методов работы, выбор которых осуществляется педагогом.</w:t>
      </w: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B71CB9" w:rsidRPr="00693C7C" w:rsidRDefault="00C4221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МБДОУ «</w:t>
      </w:r>
      <w:r w:rsidR="00693C7C"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191»</w:t>
      </w:r>
      <w:r w:rsidR="00693C7C"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 педагогами на</w:t>
      </w:r>
      <w:r w:rsidR="00693C7C">
        <w:rPr>
          <w:rFonts w:hAnsi="Times New Roman" w:cs="Times New Roman"/>
          <w:color w:val="000000"/>
          <w:sz w:val="24"/>
          <w:szCs w:val="24"/>
        </w:rPr>
        <w:t> </w:t>
      </w:r>
      <w:r w:rsidR="002F697D">
        <w:rPr>
          <w:rFonts w:hAnsi="Times New Roman" w:cs="Times New Roman"/>
          <w:color w:val="000000"/>
          <w:sz w:val="24"/>
          <w:szCs w:val="24"/>
          <w:lang w:val="ru-RU"/>
        </w:rPr>
        <w:t>95</w:t>
      </w:r>
      <w:r w:rsidR="00693C7C">
        <w:rPr>
          <w:rFonts w:hAnsi="Times New Roman" w:cs="Times New Roman"/>
          <w:color w:val="000000"/>
          <w:sz w:val="24"/>
          <w:szCs w:val="24"/>
        </w:rPr>
        <w:t> </w:t>
      </w:r>
      <w:r w:rsidR="00693C7C" w:rsidRPr="00693C7C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2F697D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="00693C7C">
        <w:rPr>
          <w:rFonts w:hAnsi="Times New Roman" w:cs="Times New Roman"/>
          <w:color w:val="000000"/>
          <w:sz w:val="24"/>
          <w:szCs w:val="24"/>
        </w:rPr>
        <w:t> </w:t>
      </w:r>
      <w:r w:rsidR="00693C7C"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="00693C7C"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="00693C7C"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насчитывает</w:t>
      </w:r>
      <w:r w:rsidR="002F697D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="00693C7C">
        <w:rPr>
          <w:rFonts w:hAnsi="Times New Roman" w:cs="Times New Roman"/>
          <w:color w:val="000000"/>
          <w:sz w:val="24"/>
          <w:szCs w:val="24"/>
        </w:rPr>
        <w:t> </w:t>
      </w:r>
      <w:r w:rsidR="00693C7C" w:rsidRPr="00693C7C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 w:rsidR="00693C7C">
        <w:rPr>
          <w:rFonts w:hAnsi="Times New Roman" w:cs="Times New Roman"/>
          <w:color w:val="000000"/>
          <w:sz w:val="24"/>
          <w:szCs w:val="24"/>
        </w:rPr>
        <w:t> </w:t>
      </w:r>
      <w:r w:rsidR="00693C7C" w:rsidRPr="00693C7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93C7C">
        <w:rPr>
          <w:rFonts w:hAnsi="Times New Roman" w:cs="Times New Roman"/>
          <w:color w:val="000000"/>
          <w:sz w:val="24"/>
          <w:szCs w:val="24"/>
        </w:rPr>
        <w:t> </w:t>
      </w:r>
      <w:r w:rsidR="00693C7C" w:rsidRPr="00693C7C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B71CB9" w:rsidRDefault="00693C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F697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697D">
        <w:rPr>
          <w:rFonts w:hAnsi="Times New Roman" w:cs="Times New Roman"/>
          <w:color w:val="000000"/>
          <w:sz w:val="24"/>
          <w:szCs w:val="24"/>
          <w:lang w:val="ru-RU"/>
        </w:rPr>
        <w:t>8,6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B71CB9" w:rsidRDefault="00693C7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FF0B6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F0B6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,5/1.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2023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B71CB9" w:rsidRDefault="00693C7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6397" w:rsidRPr="00B56397" w:rsidRDefault="00693C7C" w:rsidP="00B563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2023 году прошли</w:t>
      </w:r>
      <w:r w:rsidR="00FF0B6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F0B68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</w:t>
      </w:r>
      <w:r w:rsidR="00FF0B68" w:rsidRPr="00B56397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B563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0B68" w:rsidRPr="00B56397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B56397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 w:rsidRPr="00B56397">
        <w:rPr>
          <w:rFonts w:hAnsi="Times New Roman" w:cs="Times New Roman"/>
          <w:color w:val="000000"/>
          <w:sz w:val="24"/>
          <w:szCs w:val="24"/>
        </w:rPr>
        <w:t> </w:t>
      </w:r>
      <w:r w:rsidRPr="00B5639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FF0B68" w:rsidRPr="00B56397">
        <w:rPr>
          <w:rFonts w:hAnsi="Times New Roman" w:cs="Times New Roman"/>
          <w:color w:val="000000"/>
          <w:sz w:val="24"/>
          <w:szCs w:val="24"/>
          <w:lang w:val="ru-RU"/>
        </w:rPr>
        <w:t xml:space="preserve"> 3 педагога</w:t>
      </w:r>
      <w:r w:rsidR="00B56397" w:rsidRPr="00B56397">
        <w:rPr>
          <w:rFonts w:ascii="Times New Roman" w:hAnsi="Times New Roman" w:cs="Times New Roman"/>
          <w:sz w:val="24"/>
          <w:szCs w:val="24"/>
          <w:lang w:val="ru-RU"/>
        </w:rPr>
        <w:t>, обучаясь на курсах повышения квалификации в Институте развития образования Ивановской области. Так же педагоги ДОУ имели возможность повышать свою квалификацию в других дошкольных организациях на методических мероприятиях: муниципальных опорных площадках, семинарах, практикумах, педагогических советах, консультациях, открытых просмотров НОД и т.д. 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дискуссии, выставки, круглые столы, смотры-конкурсы, творческие отчеты. Накопленный материал собирается и формируется в творчески</w:t>
      </w:r>
      <w:r w:rsidR="00B56397">
        <w:rPr>
          <w:rFonts w:ascii="Times New Roman" w:hAnsi="Times New Roman" w:cs="Times New Roman"/>
          <w:sz w:val="24"/>
          <w:szCs w:val="24"/>
          <w:lang w:val="ru-RU"/>
        </w:rPr>
        <w:t>е папки. Работа с кадрами в 2022 - 2023</w:t>
      </w:r>
      <w:r w:rsidR="00B56397" w:rsidRPr="00B56397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B71CB9" w:rsidRPr="00693C7C" w:rsidRDefault="00B7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характеристиками кадрового состава </w:t>
      </w:r>
      <w:r w:rsidR="00FF0B68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0B68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</w:p>
    <w:p w:rsidR="00B71CB9" w:rsidRDefault="00693C7C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2480433"/>
            <wp:effectExtent l="0" t="0" r="0" b="0"/>
            <wp:docPr id="2" name="Picture 2" descr="/api/doc/v1/image/-43120227?moduleId=118&amp;id=5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43120227?moduleId=118&amp;id=583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приняли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работу </w:t>
      </w:r>
      <w:r w:rsidR="00FF0B68">
        <w:rPr>
          <w:rFonts w:hAnsi="Times New Roman" w:cs="Times New Roman"/>
          <w:color w:val="000000"/>
          <w:sz w:val="24"/>
          <w:szCs w:val="24"/>
          <w:lang w:val="ru-RU"/>
        </w:rPr>
        <w:t>одного воспитателя и один воспитатель вернулся</w:t>
      </w:r>
      <w:proofErr w:type="gramEnd"/>
      <w:r w:rsidR="00FF0B68">
        <w:rPr>
          <w:rFonts w:hAnsi="Times New Roman" w:cs="Times New Roman"/>
          <w:color w:val="000000"/>
          <w:sz w:val="24"/>
          <w:szCs w:val="24"/>
          <w:lang w:val="ru-RU"/>
        </w:rPr>
        <w:t xml:space="preserve"> из декретного отпуска.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позволило «закрыть» имеющиеся вакантные должности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штатном расписании, перераспределить нагрузку педагогов</w:t>
      </w:r>
      <w:r w:rsidR="00FF0B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Для успешной </w:t>
      </w:r>
      <w:r w:rsidR="00FF0B68">
        <w:rPr>
          <w:rFonts w:hAnsi="Times New Roman" w:cs="Times New Roman"/>
          <w:color w:val="000000"/>
          <w:sz w:val="24"/>
          <w:szCs w:val="24"/>
          <w:lang w:val="ru-RU"/>
        </w:rPr>
        <w:t>работы молодым специалистам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назначили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числа опытных педагогов. Разработаны программы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рамках региональной целевой модели наставничества.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2023 году педагоги Детского сада приняли участие:</w:t>
      </w:r>
    </w:p>
    <w:p w:rsidR="00B71CB9" w:rsidRPr="00693C7C" w:rsidRDefault="00693C7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работе межрегионального семинара-практикума «Развитие профессиональных компетенций педагога дошкольной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условиях реализации ФГОС»;</w:t>
      </w:r>
    </w:p>
    <w:p w:rsidR="00B71CB9" w:rsidRPr="00693C7C" w:rsidRDefault="00693C7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межрегиональной научно-практической конференции «Воспитание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дистанционные образовательные технологии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дошкольной организации».</w:t>
      </w:r>
    </w:p>
    <w:p w:rsidR="00B71CB9" w:rsidRPr="00693C7C" w:rsidRDefault="00B7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6397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6397">
        <w:rPr>
          <w:rFonts w:hAnsi="Times New Roman" w:cs="Times New Roman"/>
          <w:color w:val="000000"/>
          <w:sz w:val="24"/>
          <w:szCs w:val="24"/>
          <w:lang w:val="ru-RU"/>
        </w:rPr>
        <w:t>сад №191»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библиотека является составной частью методической службы.</w:t>
      </w:r>
      <w:r w:rsidR="00B56397">
        <w:rPr>
          <w:lang w:val="ru-RU"/>
        </w:rPr>
        <w:t xml:space="preserve">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 w:rsidR="00C16AFE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6AFE">
        <w:rPr>
          <w:rFonts w:hAnsi="Times New Roman" w:cs="Times New Roman"/>
          <w:color w:val="000000"/>
          <w:sz w:val="24"/>
          <w:szCs w:val="24"/>
          <w:lang w:val="ru-RU"/>
        </w:rPr>
        <w:t>сад № 191»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обязательной частью ООП 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3B331C">
        <w:rPr>
          <w:rFonts w:hAnsi="Times New Roman" w:cs="Times New Roman"/>
          <w:color w:val="000000"/>
          <w:sz w:val="24"/>
          <w:szCs w:val="24"/>
          <w:lang w:val="ru-RU"/>
        </w:rPr>
        <w:t>МБДОУ «Детский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331C">
        <w:rPr>
          <w:rFonts w:hAnsi="Times New Roman" w:cs="Times New Roman"/>
          <w:color w:val="000000"/>
          <w:sz w:val="24"/>
          <w:szCs w:val="24"/>
          <w:lang w:val="ru-RU"/>
        </w:rPr>
        <w:t xml:space="preserve">сад № 191»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:rsidR="00B71CB9" w:rsidRPr="00693C7C" w:rsidRDefault="00693C7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2023 году пополнилось ноутбуком, тремя принтерами, проектором мультимедиа;</w:t>
      </w:r>
    </w:p>
    <w:p w:rsidR="00B71CB9" w:rsidRPr="00693C7C" w:rsidRDefault="00693C7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учетом использования ресурсов ФГИС «Моя школа».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 декабре 2023 года в результате повторного планового мониторинга инфраструктуры Детского сада 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:rsidR="00B71CB9" w:rsidRPr="00693C7C" w:rsidRDefault="00B7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B71CB9" w:rsidRDefault="00693C7C">
      <w:pPr>
        <w:rPr>
          <w:rFonts w:hAnsi="Times New Roman" w:cs="Times New Roman"/>
          <w:color w:val="000000"/>
          <w:sz w:val="24"/>
          <w:szCs w:val="24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71CB9" w:rsidRDefault="00693C7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772E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72E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71CB9" w:rsidRDefault="00693C7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B71CB9" w:rsidRDefault="00693C7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B71CB9" w:rsidRDefault="00693C7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B71CB9" w:rsidRDefault="00693C7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B71CB9" w:rsidRDefault="00693C7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B71CB9" w:rsidRDefault="00693C7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B71CB9" w:rsidRDefault="00693C7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72EA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B71CB9" w:rsidRPr="002772EA" w:rsidRDefault="002772E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заместителя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завед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по АХР</w:t>
      </w:r>
      <w:r w:rsidR="00693C7C">
        <w:rPr>
          <w:rFonts w:hAnsi="Times New Roman" w:cs="Times New Roman"/>
          <w:color w:val="000000"/>
          <w:sz w:val="24"/>
          <w:szCs w:val="24"/>
        </w:rPr>
        <w:t> </w:t>
      </w:r>
      <w:r w:rsidR="00693C7C" w:rsidRPr="002772EA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B71CB9" w:rsidRDefault="002772E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логопеда</w:t>
      </w:r>
      <w:r w:rsidR="00693C7C">
        <w:rPr>
          <w:rFonts w:hAnsi="Times New Roman" w:cs="Times New Roman"/>
          <w:color w:val="000000"/>
          <w:sz w:val="24"/>
          <w:szCs w:val="24"/>
        </w:rPr>
        <w:t> </w:t>
      </w:r>
      <w:r w:rsidR="00693C7C" w:rsidRPr="002772E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2772EA" w:rsidRPr="002772EA" w:rsidRDefault="002772E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музыкального руководителя – 1.</w:t>
      </w:r>
    </w:p>
    <w:p w:rsidR="00B71CB9" w:rsidRPr="002772EA" w:rsidRDefault="00693C7C" w:rsidP="002772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 w:rsidR="002772EA" w:rsidRPr="002772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72EA" w:rsidRPr="002772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созданная развивающая среда открывает нашим </w:t>
      </w:r>
      <w:r w:rsidR="002772EA" w:rsidRPr="002772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воспитанникам весь спектр возможностей, направляет усилия детей на эффективное использование отдельных ее элементов. Для обеспечения педагогического процесса была приобретена методическая и познавательная литература, игры и пособия. 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Детский сад провел </w:t>
      </w:r>
      <w:r w:rsidR="002772EA">
        <w:rPr>
          <w:rFonts w:hAnsi="Times New Roman" w:cs="Times New Roman"/>
          <w:color w:val="000000"/>
          <w:sz w:val="24"/>
          <w:szCs w:val="24"/>
          <w:lang w:val="ru-RU"/>
        </w:rPr>
        <w:t>капитальный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ремонт </w:t>
      </w:r>
      <w:r w:rsidR="002772EA">
        <w:rPr>
          <w:rFonts w:hAnsi="Times New Roman" w:cs="Times New Roman"/>
          <w:color w:val="000000"/>
          <w:sz w:val="24"/>
          <w:szCs w:val="24"/>
          <w:lang w:val="ru-RU"/>
        </w:rPr>
        <w:t>кровли, замена оконных блоков, замена электропроводки на 2 этаже.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Построили новые малые архитектурные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19.09.2023.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2023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процентов выпускников зачислены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предметов.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12.10.2023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19.10.2023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B71CB9" w:rsidRPr="00693C7C" w:rsidRDefault="00693C7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 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 xml:space="preserve"> 79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1CB9" w:rsidRPr="00693C7C" w:rsidRDefault="00693C7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 xml:space="preserve">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1CB9" w:rsidRPr="00693C7C" w:rsidRDefault="00693C7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 xml:space="preserve"> 67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B71CB9" w:rsidRPr="00693C7C" w:rsidRDefault="00693C7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 xml:space="preserve"> 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71CB9" w:rsidRPr="00693C7C" w:rsidRDefault="00693C7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 xml:space="preserve"> 88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264B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B71CB9" w:rsidRPr="00693C7C" w:rsidRDefault="00B71C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1CB9" w:rsidRPr="00693C7C" w:rsidRDefault="00693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30.12.2023.</w:t>
      </w:r>
    </w:p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5"/>
        <w:gridCol w:w="1488"/>
        <w:gridCol w:w="1433"/>
      </w:tblGrid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71C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693C7C">
              <w:rPr>
                <w:lang w:val="ru-RU"/>
              </w:rPr>
              <w:br/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264BE" w:rsidRDefault="00693C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2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B71C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264BE" w:rsidRDefault="00693C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264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264BE" w:rsidRDefault="006264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264BE" w:rsidRDefault="006264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2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693C7C">
              <w:rPr>
                <w:lang w:val="ru-RU"/>
              </w:rPr>
              <w:br/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C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8—12-часового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264B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C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proofErr w:type="gramStart"/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693C7C">
              <w:rPr>
                <w:lang w:val="ru-RU"/>
              </w:rPr>
              <w:br/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264BE" w:rsidRDefault="006264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264BE" w:rsidRDefault="006264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B71C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264BE" w:rsidRDefault="006264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высшим образованием педагогической направленности 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264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264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264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2D7CD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48 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71C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2D7CD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2D7CD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C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2D7CD5" w:rsidRDefault="002D7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2D7CD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C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2D7CD5"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2D7CD5">
            <w:r>
              <w:rPr>
                <w:rFonts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2D7CD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E70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E70E0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693C7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E70E0D" w:rsidRDefault="00693C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</w:t>
            </w:r>
            <w:r w:rsidR="00E70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C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E70E0D" w:rsidRDefault="00E70E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E70E0D" w:rsidRDefault="00E70E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E70E0D" w:rsidRDefault="00E70E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E70E0D" w:rsidRDefault="00E70E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71CB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693C7C">
              <w:rPr>
                <w:lang w:val="ru-RU"/>
              </w:rPr>
              <w:br/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D71CF9" w:rsidRDefault="00D71C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D4778A" w:rsidRDefault="00D477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 кв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C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71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693C7C">
            <w:pPr>
              <w:rPr>
                <w:lang w:val="ru-RU"/>
              </w:rPr>
            </w:pP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3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Pr="00693C7C" w:rsidRDefault="00B71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CB9" w:rsidRDefault="00693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B71CB9" w:rsidRPr="00693C7C" w:rsidRDefault="00693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3C7C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B71CB9" w:rsidRPr="00693C7C" w:rsidSect="00912997">
      <w:pgSz w:w="11907" w:h="16839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4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F6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E6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44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912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17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1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62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232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C50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E2F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13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10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03B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45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26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A2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0"/>
  </w:num>
  <w:num w:numId="9">
    <w:abstractNumId w:val="15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9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8010D"/>
    <w:rsid w:val="000975C2"/>
    <w:rsid w:val="001962B5"/>
    <w:rsid w:val="00236C20"/>
    <w:rsid w:val="002772EA"/>
    <w:rsid w:val="002D33B1"/>
    <w:rsid w:val="002D3591"/>
    <w:rsid w:val="002D7CD5"/>
    <w:rsid w:val="002F697D"/>
    <w:rsid w:val="003514A0"/>
    <w:rsid w:val="003A4FE8"/>
    <w:rsid w:val="003B331C"/>
    <w:rsid w:val="004F7E17"/>
    <w:rsid w:val="005A05CE"/>
    <w:rsid w:val="0061737B"/>
    <w:rsid w:val="006264BE"/>
    <w:rsid w:val="00653AF6"/>
    <w:rsid w:val="00693C7C"/>
    <w:rsid w:val="007B0068"/>
    <w:rsid w:val="007F71F6"/>
    <w:rsid w:val="00912997"/>
    <w:rsid w:val="00A6418D"/>
    <w:rsid w:val="00AA7616"/>
    <w:rsid w:val="00AF528C"/>
    <w:rsid w:val="00B56397"/>
    <w:rsid w:val="00B71CB9"/>
    <w:rsid w:val="00B73A5A"/>
    <w:rsid w:val="00C16AFE"/>
    <w:rsid w:val="00C42219"/>
    <w:rsid w:val="00D4778A"/>
    <w:rsid w:val="00D71CF9"/>
    <w:rsid w:val="00D810A2"/>
    <w:rsid w:val="00DB544D"/>
    <w:rsid w:val="00E438A1"/>
    <w:rsid w:val="00E70E0D"/>
    <w:rsid w:val="00F01E19"/>
    <w:rsid w:val="00FB4A4C"/>
    <w:rsid w:val="00FF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93C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2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ou191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14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2011-11-02T04:15:00Z</dcterms:created>
  <dcterms:modified xsi:type="dcterms:W3CDTF">2024-04-17T18:29:00Z</dcterms:modified>
</cp:coreProperties>
</file>